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BCA" w:rsidRPr="000E3BCA" w:rsidRDefault="000E3BCA" w:rsidP="000E3BC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                                                                           </w:t>
      </w:r>
      <w:r w:rsidRPr="000E3BCA">
        <w:rPr>
          <w:rFonts w:ascii="Times New Roman" w:hAnsi="Times New Roman" w:cs="Times New Roman"/>
          <w:b/>
        </w:rPr>
        <w:t>Утверждаю</w:t>
      </w:r>
    </w:p>
    <w:p w:rsidR="000E3BCA" w:rsidRPr="000E3BCA" w:rsidRDefault="000E3BCA" w:rsidP="000E3BC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E3BCA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Директор ООО «ХЕЛФ ФУД»</w:t>
      </w:r>
    </w:p>
    <w:p w:rsidR="000E3BCA" w:rsidRPr="000E3BCA" w:rsidRDefault="000E3BCA" w:rsidP="000E3BC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E3BCA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____________Крюкова Э.В.</w:t>
      </w:r>
    </w:p>
    <w:p w:rsidR="000E3BCA" w:rsidRPr="000E3BCA" w:rsidRDefault="000E3BCA" w:rsidP="000E3BC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E3BCA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«_____» ____________202</w:t>
      </w:r>
      <w:r w:rsidR="000F32A6">
        <w:rPr>
          <w:rFonts w:ascii="Times New Roman" w:hAnsi="Times New Roman" w:cs="Times New Roman"/>
          <w:b/>
        </w:rPr>
        <w:t>3</w:t>
      </w:r>
      <w:r w:rsidRPr="000E3BCA">
        <w:rPr>
          <w:rFonts w:ascii="Times New Roman" w:hAnsi="Times New Roman" w:cs="Times New Roman"/>
          <w:b/>
        </w:rPr>
        <w:t xml:space="preserve"> г.</w:t>
      </w:r>
    </w:p>
    <w:p w:rsidR="000E3BCA" w:rsidRDefault="000E3B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0E3BCA" w:rsidRDefault="000E3B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A7AC0" w:rsidRDefault="008B2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Технологическая карт</w:t>
      </w:r>
      <w:r w:rsidR="007D7FE0">
        <w:rPr>
          <w:rFonts w:ascii="Times New Roman" w:eastAsia="Times New Roman" w:hAnsi="Times New Roman" w:cs="Times New Roman"/>
          <w:b/>
        </w:rPr>
        <w:t>а кулинарного изделия (блюда)</w:t>
      </w:r>
      <w:r w:rsidR="00430C79">
        <w:rPr>
          <w:rFonts w:ascii="Times New Roman" w:eastAsia="Times New Roman" w:hAnsi="Times New Roman" w:cs="Times New Roman"/>
          <w:b/>
        </w:rPr>
        <w:t xml:space="preserve"> </w:t>
      </w:r>
    </w:p>
    <w:p w:rsidR="00FD08BF" w:rsidRDefault="00FD0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A7AC0" w:rsidRDefault="008B24A3" w:rsidP="0046216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кулинарного изделия (блюда): </w:t>
      </w:r>
      <w:r w:rsidR="00EB1854">
        <w:rPr>
          <w:rFonts w:ascii="Times New Roman" w:eastAsia="Times New Roman" w:hAnsi="Times New Roman" w:cs="Times New Roman"/>
          <w:b/>
        </w:rPr>
        <w:t>Каша гречневая вязкая</w:t>
      </w:r>
      <w:r w:rsidR="00B97CE5">
        <w:rPr>
          <w:rFonts w:ascii="Times New Roman" w:eastAsia="Times New Roman" w:hAnsi="Times New Roman" w:cs="Times New Roman"/>
          <w:b/>
        </w:rPr>
        <w:t xml:space="preserve"> </w:t>
      </w:r>
      <w:r w:rsidR="005F00FF">
        <w:rPr>
          <w:rFonts w:ascii="Times New Roman" w:eastAsia="Times New Roman" w:hAnsi="Times New Roman" w:cs="Times New Roman"/>
          <w:b/>
        </w:rPr>
        <w:t xml:space="preserve"> с маслом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</w:t>
      </w:r>
      <w:r w:rsidR="00A70E06">
        <w:rPr>
          <w:rFonts w:ascii="Times New Roman" w:eastAsia="Times New Roman" w:hAnsi="Times New Roman" w:cs="Times New Roman"/>
        </w:rPr>
        <w:t xml:space="preserve">омер рецептуры: </w:t>
      </w:r>
      <w:r w:rsidR="005F00FF">
        <w:rPr>
          <w:rFonts w:ascii="Times New Roman" w:eastAsia="Times New Roman" w:hAnsi="Times New Roman" w:cs="Times New Roman"/>
        </w:rPr>
        <w:t>173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сборника рецептур: Сборник технических нормативов – Сборник рецептур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</w:t>
      </w:r>
      <w:r w:rsidR="00D4503F">
        <w:rPr>
          <w:rFonts w:ascii="Times New Roman" w:eastAsia="Times New Roman" w:hAnsi="Times New Roman" w:cs="Times New Roman"/>
        </w:rPr>
        <w:t xml:space="preserve">на продукцию </w:t>
      </w:r>
      <w:proofErr w:type="gramStart"/>
      <w:r w:rsidR="00D4503F">
        <w:rPr>
          <w:rFonts w:ascii="Times New Roman" w:eastAsia="Times New Roman" w:hAnsi="Times New Roman" w:cs="Times New Roman"/>
        </w:rPr>
        <w:t>для</w:t>
      </w:r>
      <w:proofErr w:type="gramEnd"/>
      <w:r w:rsidR="00D4503F">
        <w:rPr>
          <w:rFonts w:ascii="Times New Roman" w:eastAsia="Times New Roman" w:hAnsi="Times New Roman" w:cs="Times New Roman"/>
        </w:rPr>
        <w:t xml:space="preserve"> обучающихся во всех</w:t>
      </w:r>
      <w:r>
        <w:rPr>
          <w:rFonts w:ascii="Times New Roman" w:eastAsia="Times New Roman" w:hAnsi="Times New Roman" w:cs="Times New Roman"/>
        </w:rPr>
        <w:t xml:space="preserve">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образовательных учреждений</w:t>
      </w:r>
      <w:proofErr w:type="gramStart"/>
      <w:r>
        <w:rPr>
          <w:rFonts w:ascii="Times New Roman" w:eastAsia="Times New Roman" w:hAnsi="Times New Roman" w:cs="Times New Roman"/>
        </w:rPr>
        <w:t xml:space="preserve"> / П</w:t>
      </w:r>
      <w:proofErr w:type="gramEnd"/>
      <w:r>
        <w:rPr>
          <w:rFonts w:ascii="Times New Roman" w:eastAsia="Times New Roman" w:hAnsi="Times New Roman" w:cs="Times New Roman"/>
        </w:rPr>
        <w:t xml:space="preserve">од ред. </w:t>
      </w:r>
    </w:p>
    <w:p w:rsidR="005A7AC0" w:rsidRDefault="008B24A3" w:rsidP="00A5728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М.</w:t>
      </w:r>
      <w:r w:rsidR="00A57282">
        <w:rPr>
          <w:rFonts w:ascii="Times New Roman" w:eastAsia="Times New Roman" w:hAnsi="Times New Roman" w:cs="Times New Roman"/>
        </w:rPr>
        <w:t xml:space="preserve">П. Могильного и В.А. </w:t>
      </w:r>
      <w:proofErr w:type="spellStart"/>
      <w:r w:rsidR="00A57282">
        <w:rPr>
          <w:rFonts w:ascii="Times New Roman" w:eastAsia="Times New Roman" w:hAnsi="Times New Roman" w:cs="Times New Roman"/>
        </w:rPr>
        <w:t>Тутельяна</w:t>
      </w:r>
      <w:proofErr w:type="spellEnd"/>
      <w:r w:rsidR="00A57282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 xml:space="preserve">– </w:t>
      </w:r>
      <w:r w:rsidR="00C04A3E">
        <w:rPr>
          <w:rFonts w:ascii="Times New Roman" w:eastAsia="Times New Roman" w:hAnsi="Times New Roman" w:cs="Times New Roman"/>
        </w:rPr>
        <w:t xml:space="preserve">М.: </w:t>
      </w:r>
      <w:proofErr w:type="spellStart"/>
      <w:r w:rsidR="00C04A3E">
        <w:rPr>
          <w:rFonts w:ascii="Times New Roman" w:eastAsia="Times New Roman" w:hAnsi="Times New Roman" w:cs="Times New Roman"/>
        </w:rPr>
        <w:t>ДеЛи</w:t>
      </w:r>
      <w:proofErr w:type="spellEnd"/>
      <w:r w:rsidR="00C04A3E">
        <w:rPr>
          <w:rFonts w:ascii="Times New Roman" w:eastAsia="Times New Roman" w:hAnsi="Times New Roman" w:cs="Times New Roman"/>
        </w:rPr>
        <w:t xml:space="preserve"> плюс</w:t>
      </w:r>
      <w:r>
        <w:rPr>
          <w:rFonts w:ascii="Times New Roman" w:eastAsia="Times New Roman" w:hAnsi="Times New Roman" w:cs="Times New Roman"/>
        </w:rPr>
        <w:t>, 201</w:t>
      </w:r>
      <w:r w:rsidR="005F00FF">
        <w:rPr>
          <w:rFonts w:ascii="Times New Roman" w:eastAsia="Times New Roman" w:hAnsi="Times New Roman" w:cs="Times New Roman"/>
        </w:rPr>
        <w:t>7</w:t>
      </w:r>
      <w:r w:rsidR="00316311">
        <w:rPr>
          <w:rFonts w:ascii="Times New Roman" w:eastAsia="Times New Roman" w:hAnsi="Times New Roman" w:cs="Times New Roman"/>
        </w:rPr>
        <w:t>,</w:t>
      </w:r>
    </w:p>
    <w:p w:rsidR="005A7AC0" w:rsidRDefault="00B97CE5" w:rsidP="00B97CE5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</w:rPr>
        <w:t xml:space="preserve">           с</w:t>
      </w:r>
      <w:r w:rsidR="00316311">
        <w:rPr>
          <w:rFonts w:ascii="Times New Roman" w:eastAsia="Times New Roman" w:hAnsi="Times New Roman" w:cs="Times New Roman"/>
        </w:rPr>
        <w:t xml:space="preserve">тр. </w:t>
      </w:r>
      <w:r w:rsidR="005F00FF">
        <w:rPr>
          <w:rFonts w:ascii="Times New Roman" w:eastAsia="Times New Roman" w:hAnsi="Times New Roman" w:cs="Times New Roman"/>
        </w:rPr>
        <w:t>163</w:t>
      </w:r>
      <w:r>
        <w:rPr>
          <w:rFonts w:ascii="Times New Roman" w:eastAsia="Times New Roman" w:hAnsi="Times New Roman" w:cs="Times New Roman"/>
        </w:rPr>
        <w:t>.</w:t>
      </w:r>
    </w:p>
    <w:tbl>
      <w:tblPr>
        <w:tblW w:w="0" w:type="auto"/>
        <w:jc w:val="center"/>
        <w:tblInd w:w="-224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5"/>
        <w:gridCol w:w="993"/>
        <w:gridCol w:w="992"/>
        <w:gridCol w:w="992"/>
        <w:gridCol w:w="992"/>
        <w:gridCol w:w="1134"/>
        <w:gridCol w:w="1022"/>
        <w:gridCol w:w="1136"/>
        <w:gridCol w:w="962"/>
      </w:tblGrid>
      <w:tr w:rsidR="00476967" w:rsidRPr="00B97CE5" w:rsidTr="000F32A6">
        <w:trPr>
          <w:trHeight w:val="1"/>
          <w:jc w:val="center"/>
        </w:trPr>
        <w:tc>
          <w:tcPr>
            <w:tcW w:w="24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B97CE5" w:rsidRDefault="00476967">
            <w:pPr>
              <w:spacing w:after="0" w:line="240" w:lineRule="auto"/>
              <w:ind w:left="25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Pr="00B97CE5" w:rsidRDefault="00476967">
            <w:pPr>
              <w:spacing w:after="0" w:line="240" w:lineRule="auto"/>
              <w:ind w:left="250"/>
              <w:rPr>
                <w:rFonts w:ascii="Times New Roman" w:eastAsia="Times New Roman" w:hAnsi="Times New Roman" w:cs="Times New Roman"/>
              </w:rPr>
            </w:pPr>
            <w:r w:rsidRPr="00B97CE5">
              <w:rPr>
                <w:rFonts w:ascii="Times New Roman" w:eastAsia="Times New Roman" w:hAnsi="Times New Roman" w:cs="Times New Roman"/>
              </w:rPr>
              <w:t>Наименование сырья</w:t>
            </w:r>
          </w:p>
          <w:p w:rsidR="00476967" w:rsidRPr="00B97CE5" w:rsidRDefault="00476967">
            <w:pPr>
              <w:spacing w:after="0" w:line="240" w:lineRule="auto"/>
              <w:ind w:left="250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B97CE5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B97CE5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6967" w:rsidRPr="00B97CE5" w:rsidTr="000F32A6">
        <w:trPr>
          <w:trHeight w:val="1"/>
          <w:jc w:val="center"/>
        </w:trPr>
        <w:tc>
          <w:tcPr>
            <w:tcW w:w="24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476967" w:rsidRPr="00B97CE5" w:rsidRDefault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2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B97CE5" w:rsidRDefault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7CE5">
              <w:rPr>
                <w:rFonts w:ascii="Times New Roman" w:eastAsia="Times New Roman" w:hAnsi="Times New Roman" w:cs="Times New Roman"/>
              </w:rPr>
              <w:t>Расход сырья и полуфабриката</w:t>
            </w:r>
          </w:p>
        </w:tc>
      </w:tr>
      <w:tr w:rsidR="00585670" w:rsidRPr="00B97CE5" w:rsidTr="000F32A6">
        <w:trPr>
          <w:trHeight w:val="1"/>
          <w:jc w:val="center"/>
        </w:trPr>
        <w:tc>
          <w:tcPr>
            <w:tcW w:w="24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585670" w:rsidRPr="00B97CE5" w:rsidRDefault="005856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85670" w:rsidRPr="00B97CE5" w:rsidRDefault="00585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7CE5">
              <w:rPr>
                <w:rFonts w:ascii="Times New Roman" w:eastAsia="Times New Roman" w:hAnsi="Times New Roman" w:cs="Times New Roman"/>
              </w:rPr>
              <w:t>1 порция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85670" w:rsidRPr="00B97CE5" w:rsidRDefault="00585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7CE5">
              <w:rPr>
                <w:rFonts w:ascii="Times New Roman" w:eastAsia="Times New Roman" w:hAnsi="Times New Roman" w:cs="Times New Roman"/>
              </w:rPr>
              <w:t>1 порция</w:t>
            </w:r>
          </w:p>
        </w:tc>
        <w:tc>
          <w:tcPr>
            <w:tcW w:w="2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85670" w:rsidRPr="00B97CE5" w:rsidRDefault="00585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порций</w:t>
            </w:r>
          </w:p>
        </w:tc>
        <w:tc>
          <w:tcPr>
            <w:tcW w:w="20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85670" w:rsidRPr="00B97CE5" w:rsidRDefault="00585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порций</w:t>
            </w:r>
          </w:p>
        </w:tc>
      </w:tr>
      <w:tr w:rsidR="00585670" w:rsidRPr="00B97CE5" w:rsidTr="000F32A6">
        <w:trPr>
          <w:trHeight w:val="1"/>
          <w:jc w:val="center"/>
        </w:trPr>
        <w:tc>
          <w:tcPr>
            <w:tcW w:w="24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85670" w:rsidRPr="00B97CE5" w:rsidRDefault="00585670" w:rsidP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85670" w:rsidRPr="00B97CE5" w:rsidRDefault="00585670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7CE5">
              <w:rPr>
                <w:rFonts w:ascii="Times New Roman" w:eastAsia="Times New Roman" w:hAnsi="Times New Roman" w:cs="Times New Roman"/>
              </w:rPr>
              <w:t>Брутто, 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85670" w:rsidRPr="00B97CE5" w:rsidRDefault="00585670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7CE5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B97CE5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85670" w:rsidRPr="00B97CE5" w:rsidRDefault="00585670" w:rsidP="002211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7CE5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B97CE5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85670" w:rsidRPr="00B97CE5" w:rsidRDefault="00585670" w:rsidP="002211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7CE5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B97CE5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85670" w:rsidRPr="00B97CE5" w:rsidRDefault="00585670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7CE5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B97CE5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85670" w:rsidRPr="00B97CE5" w:rsidRDefault="00585670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7CE5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B97CE5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85670" w:rsidRPr="00B97CE5" w:rsidRDefault="00585670" w:rsidP="002211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7CE5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B97CE5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85670" w:rsidRPr="00B97CE5" w:rsidRDefault="00585670" w:rsidP="002211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7CE5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B97CE5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</w:tr>
      <w:tr w:rsidR="00585670" w:rsidRPr="00B97CE5" w:rsidTr="000F32A6">
        <w:trPr>
          <w:trHeight w:val="1"/>
          <w:jc w:val="center"/>
        </w:trPr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85670" w:rsidRPr="00B97CE5" w:rsidRDefault="00585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Крупа гречневая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85670" w:rsidRPr="00B97CE5" w:rsidRDefault="00585670" w:rsidP="005F00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43,64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85670" w:rsidRPr="00B97CE5" w:rsidRDefault="00585670" w:rsidP="005F00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43,64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85670" w:rsidRPr="00B97CE5" w:rsidRDefault="00585670" w:rsidP="005F00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85670" w:rsidRPr="00B97CE5" w:rsidRDefault="00585670" w:rsidP="005F00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85670" w:rsidRPr="00B97CE5" w:rsidRDefault="00585670" w:rsidP="005F00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4364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85670" w:rsidRPr="00B97CE5" w:rsidRDefault="00585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4364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85670" w:rsidRPr="00B97CE5" w:rsidRDefault="00585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3637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85670" w:rsidRPr="00B97CE5" w:rsidRDefault="00585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3637</w:t>
            </w:r>
          </w:p>
        </w:tc>
      </w:tr>
      <w:tr w:rsidR="00585670" w:rsidRPr="00B97CE5" w:rsidTr="000F32A6">
        <w:trPr>
          <w:trHeight w:val="1"/>
          <w:jc w:val="center"/>
        </w:trPr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85670" w:rsidRPr="00B97CE5" w:rsidRDefault="00585670" w:rsidP="00A70E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CE5">
              <w:rPr>
                <w:rFonts w:ascii="Times New Roman" w:hAnsi="Times New Roman" w:cs="Times New Roman"/>
              </w:rPr>
              <w:t xml:space="preserve">Соль поваренная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85670" w:rsidRPr="00B97CE5" w:rsidRDefault="000E3BCA" w:rsidP="006F5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85670" w:rsidRPr="00B97CE5" w:rsidRDefault="000E3BCA" w:rsidP="006F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85670" w:rsidRPr="00B97CE5" w:rsidRDefault="000E3BCA" w:rsidP="006F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85670" w:rsidRPr="00B97CE5" w:rsidRDefault="000E3BCA" w:rsidP="006F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85670" w:rsidRPr="00B97CE5" w:rsidRDefault="000E3BCA" w:rsidP="005F00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85670" w:rsidRPr="00B97CE5" w:rsidRDefault="000E3BCA" w:rsidP="005F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85670" w:rsidRPr="00B97CE5" w:rsidRDefault="000E3BCA" w:rsidP="005F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85670" w:rsidRPr="00B97CE5" w:rsidRDefault="000E3BCA" w:rsidP="005F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</w:t>
            </w:r>
          </w:p>
        </w:tc>
      </w:tr>
      <w:tr w:rsidR="00585670" w:rsidRPr="00B97CE5" w:rsidTr="000F32A6">
        <w:trPr>
          <w:trHeight w:val="1"/>
          <w:jc w:val="center"/>
        </w:trPr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85670" w:rsidRPr="00B97CE5" w:rsidRDefault="00585670" w:rsidP="00A70E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85670" w:rsidRPr="00B97CE5" w:rsidRDefault="00585670" w:rsidP="006F5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85670" w:rsidRPr="00B97CE5" w:rsidRDefault="00585670" w:rsidP="006F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85670" w:rsidRPr="00B97CE5" w:rsidRDefault="00585670" w:rsidP="006F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116,4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85670" w:rsidRPr="00B97CE5" w:rsidRDefault="00585670" w:rsidP="006F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116,4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85670" w:rsidRPr="00B97CE5" w:rsidRDefault="00585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14000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85670" w:rsidRPr="00B97CE5" w:rsidRDefault="00585670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85670" w:rsidRPr="00B97CE5" w:rsidRDefault="00585670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11640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85670" w:rsidRPr="00B97CE5" w:rsidRDefault="00585670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11640</w:t>
            </w:r>
          </w:p>
        </w:tc>
      </w:tr>
      <w:tr w:rsidR="00585670" w:rsidRPr="00B97CE5" w:rsidTr="000F32A6">
        <w:trPr>
          <w:trHeight w:val="1"/>
          <w:jc w:val="center"/>
        </w:trPr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85670" w:rsidRPr="00B97CE5" w:rsidRDefault="00585670" w:rsidP="00A70E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7CE5">
              <w:rPr>
                <w:rFonts w:ascii="Times New Roman" w:hAnsi="Times New Roman" w:cs="Times New Roman"/>
              </w:rPr>
              <w:t>Масло сливочное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85670" w:rsidRPr="00B97CE5" w:rsidRDefault="00585670" w:rsidP="006F5D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85670" w:rsidRPr="00B97CE5" w:rsidRDefault="00585670" w:rsidP="006F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85670" w:rsidRPr="00B97CE5" w:rsidRDefault="00585670" w:rsidP="006F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85670" w:rsidRPr="00B97CE5" w:rsidRDefault="00585670" w:rsidP="006F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85670" w:rsidRPr="00B97CE5" w:rsidRDefault="00585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85670" w:rsidRPr="00B97CE5" w:rsidRDefault="00585670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85670" w:rsidRPr="00B97CE5" w:rsidRDefault="00585670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85670" w:rsidRPr="00B97CE5" w:rsidRDefault="00585670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</w:t>
            </w:r>
          </w:p>
        </w:tc>
      </w:tr>
      <w:tr w:rsidR="00585670" w:rsidRPr="00B97CE5" w:rsidTr="000F32A6">
        <w:trPr>
          <w:trHeight w:val="1"/>
          <w:jc w:val="center"/>
        </w:trPr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85670" w:rsidRPr="005F00FF" w:rsidRDefault="00585670" w:rsidP="00A70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00FF">
              <w:rPr>
                <w:rFonts w:ascii="Times New Roman" w:hAnsi="Times New Roman" w:cs="Times New Roman"/>
                <w:b/>
              </w:rPr>
              <w:t xml:space="preserve">                         Выход: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85670" w:rsidRPr="005F00FF" w:rsidRDefault="00585670" w:rsidP="006F5D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00FF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85670" w:rsidRPr="005F00FF" w:rsidRDefault="00585670" w:rsidP="006F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F00FF">
              <w:rPr>
                <w:rFonts w:ascii="Times New Roman" w:eastAsia="Times New Roman" w:hAnsi="Times New Roman" w:cs="Times New Roman"/>
                <w:b/>
              </w:rPr>
              <w:t>180/5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85670" w:rsidRPr="005F00FF" w:rsidRDefault="00585670" w:rsidP="006F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85670" w:rsidRPr="005F00FF" w:rsidRDefault="00585670" w:rsidP="006F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150/5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85670" w:rsidRPr="005F00FF" w:rsidRDefault="005856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00FF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85670" w:rsidRPr="005F00FF" w:rsidRDefault="00585670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F00FF">
              <w:rPr>
                <w:rFonts w:ascii="Times New Roman" w:eastAsia="Times New Roman" w:hAnsi="Times New Roman" w:cs="Times New Roman"/>
                <w:b/>
              </w:rPr>
              <w:t>18000/500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85670" w:rsidRPr="005F00FF" w:rsidRDefault="00585670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85670" w:rsidRPr="005F00FF" w:rsidRDefault="00585670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15000/500</w:t>
            </w:r>
          </w:p>
        </w:tc>
      </w:tr>
    </w:tbl>
    <w:p w:rsidR="005F00FF" w:rsidRDefault="005F00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A7AC0" w:rsidRPr="0058567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585670">
        <w:rPr>
          <w:rFonts w:ascii="Times New Roman" w:eastAsia="Times New Roman" w:hAnsi="Times New Roman" w:cs="Times New Roman"/>
          <w:b/>
          <w:sz w:val="24"/>
        </w:rPr>
        <w:t xml:space="preserve">Химический состав данного блюда </w:t>
      </w:r>
    </w:p>
    <w:tbl>
      <w:tblPr>
        <w:tblW w:w="10348" w:type="dxa"/>
        <w:jc w:val="center"/>
        <w:tblInd w:w="-49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923"/>
        <w:gridCol w:w="1134"/>
        <w:gridCol w:w="1276"/>
        <w:gridCol w:w="1417"/>
        <w:gridCol w:w="768"/>
        <w:gridCol w:w="769"/>
        <w:gridCol w:w="943"/>
        <w:gridCol w:w="704"/>
        <w:gridCol w:w="708"/>
        <w:gridCol w:w="714"/>
      </w:tblGrid>
      <w:tr w:rsidR="00476967" w:rsidTr="00B97651">
        <w:trPr>
          <w:trHeight w:val="1"/>
          <w:jc w:val="center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Выход, г</w:t>
            </w: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Пищевые вещества</w:t>
            </w:r>
          </w:p>
        </w:tc>
        <w:tc>
          <w:tcPr>
            <w:tcW w:w="24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Минер. вещества, мг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7E5E1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Витамины, мг</w:t>
            </w:r>
          </w:p>
        </w:tc>
      </w:tr>
      <w:tr w:rsidR="00E437DB" w:rsidTr="00B97651">
        <w:trPr>
          <w:cantSplit/>
          <w:jc w:val="center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437DB" w:rsidRDefault="00E437D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37DB" w:rsidRDefault="00E437DB" w:rsidP="00E437D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Белки, 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37DB" w:rsidRDefault="00E437DB" w:rsidP="00E437D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Жиры,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37DB" w:rsidRDefault="00E437DB" w:rsidP="00E437D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Углеводы, 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37DB" w:rsidRDefault="00E437DB" w:rsidP="00E4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Энерг.</w:t>
            </w:r>
          </w:p>
          <w:p w:rsidR="00E437DB" w:rsidRDefault="00E437DB" w:rsidP="00E43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ценность,</w:t>
            </w:r>
          </w:p>
          <w:p w:rsidR="00E437DB" w:rsidRDefault="00E437DB" w:rsidP="00E437D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37DB" w:rsidRDefault="00E437DB" w:rsidP="00E437DB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437DB" w:rsidRPr="00E437DB" w:rsidRDefault="00E437DB" w:rsidP="00E437DB">
            <w:pPr>
              <w:spacing w:after="0" w:line="240" w:lineRule="auto"/>
              <w:jc w:val="center"/>
            </w:pPr>
            <w:r>
              <w:rPr>
                <w:lang w:val="en-US"/>
              </w:rPr>
              <w:t>Mg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37DB" w:rsidRDefault="00E437DB" w:rsidP="00E437DB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Fe</w:t>
            </w:r>
            <w:proofErr w:type="spellEnd"/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37DB" w:rsidRDefault="00E437DB" w:rsidP="00E437D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B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37DB" w:rsidRPr="007E5E19" w:rsidRDefault="00E437DB" w:rsidP="00E437DB">
            <w:pPr>
              <w:spacing w:after="0" w:line="240" w:lineRule="auto"/>
              <w:jc w:val="center"/>
              <w:rPr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37DB" w:rsidRDefault="00E437DB" w:rsidP="00E437D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</w:t>
            </w:r>
          </w:p>
        </w:tc>
      </w:tr>
      <w:tr w:rsidR="00E437DB" w:rsidTr="00B97651">
        <w:trPr>
          <w:trHeight w:val="409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437DB" w:rsidRPr="00476967" w:rsidRDefault="009A6E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  <w:r w:rsidR="005F00FF">
              <w:rPr>
                <w:rFonts w:ascii="Times New Roman" w:hAnsi="Times New Roman" w:cs="Times New Roman"/>
              </w:rPr>
              <w:t>/5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37DB" w:rsidRPr="00476967" w:rsidRDefault="005F00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37DB" w:rsidRPr="00476967" w:rsidRDefault="005F00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37DB" w:rsidRPr="00476967" w:rsidRDefault="005F00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37DB" w:rsidRPr="00476967" w:rsidRDefault="005F00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204,00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37DB" w:rsidRPr="00476967" w:rsidRDefault="005F00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437DB" w:rsidRPr="00476967" w:rsidRDefault="005F00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37DB" w:rsidRPr="00476967" w:rsidRDefault="005F00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1,321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37DB" w:rsidRPr="00476967" w:rsidRDefault="005F00FF" w:rsidP="00F00A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37DB" w:rsidRPr="00476967" w:rsidRDefault="00E437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37DB" w:rsidRPr="001D7CB9" w:rsidRDefault="00E437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85670" w:rsidTr="00B97651">
        <w:trPr>
          <w:trHeight w:val="409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5670" w:rsidRDefault="00585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150/5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70" w:rsidRDefault="00585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70" w:rsidRDefault="00585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70" w:rsidRDefault="00585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70" w:rsidRDefault="00585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70" w:rsidRDefault="00585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37,35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5670" w:rsidRDefault="00585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44,55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70" w:rsidRDefault="00585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1,101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70" w:rsidRDefault="00585670" w:rsidP="00F00A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70" w:rsidRDefault="00585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670" w:rsidRDefault="00585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</w:tbl>
    <w:p w:rsidR="005A7AC0" w:rsidRDefault="005A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5A7AC0" w:rsidRDefault="005A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Технология приготовления</w:t>
      </w:r>
    </w:p>
    <w:p w:rsidR="00A70E06" w:rsidRDefault="00A70E06" w:rsidP="00A70E06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  <w:r w:rsidRPr="00A70E06">
        <w:rPr>
          <w:rStyle w:val="FontStyle14"/>
          <w:b w:val="0"/>
          <w:sz w:val="22"/>
          <w:szCs w:val="22"/>
        </w:rPr>
        <w:t>Подготовленную</w:t>
      </w:r>
      <w:r>
        <w:rPr>
          <w:rStyle w:val="FontStyle14"/>
          <w:b w:val="0"/>
          <w:sz w:val="22"/>
          <w:szCs w:val="22"/>
        </w:rPr>
        <w:t xml:space="preserve"> для варки крупу всыпают в подсоленную кипящую жидкость. Всплывшие пустотелые зерна удаляют. Кашу варят до </w:t>
      </w:r>
      <w:proofErr w:type="spellStart"/>
      <w:r w:rsidR="005F00FF">
        <w:rPr>
          <w:rStyle w:val="FontStyle14"/>
          <w:b w:val="0"/>
          <w:sz w:val="22"/>
          <w:szCs w:val="22"/>
        </w:rPr>
        <w:t>заг</w:t>
      </w:r>
      <w:r w:rsidR="00F00A00">
        <w:rPr>
          <w:rStyle w:val="FontStyle14"/>
          <w:b w:val="0"/>
          <w:sz w:val="22"/>
          <w:szCs w:val="22"/>
        </w:rPr>
        <w:t>устения</w:t>
      </w:r>
      <w:proofErr w:type="spellEnd"/>
      <w:r>
        <w:rPr>
          <w:rStyle w:val="FontStyle14"/>
          <w:b w:val="0"/>
          <w:sz w:val="22"/>
          <w:szCs w:val="22"/>
        </w:rPr>
        <w:t>, периодически помешивая.</w:t>
      </w:r>
    </w:p>
    <w:p w:rsidR="00A70E06" w:rsidRDefault="00A70E06" w:rsidP="00A70E06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  <w:r>
        <w:rPr>
          <w:rStyle w:val="FontStyle14"/>
          <w:b w:val="0"/>
          <w:sz w:val="22"/>
          <w:szCs w:val="22"/>
        </w:rPr>
        <w:t xml:space="preserve">Сливочное масло </w:t>
      </w:r>
      <w:r w:rsidR="000071E7">
        <w:rPr>
          <w:rStyle w:val="FontStyle14"/>
          <w:b w:val="0"/>
          <w:sz w:val="22"/>
          <w:szCs w:val="22"/>
        </w:rPr>
        <w:t xml:space="preserve">добавляют во </w:t>
      </w:r>
      <w:r w:rsidR="00316311">
        <w:rPr>
          <w:rStyle w:val="FontStyle14"/>
          <w:b w:val="0"/>
          <w:sz w:val="22"/>
          <w:szCs w:val="22"/>
        </w:rPr>
        <w:t>время варки каши (</w:t>
      </w:r>
      <w:r>
        <w:rPr>
          <w:rStyle w:val="FontStyle14"/>
          <w:b w:val="0"/>
          <w:sz w:val="22"/>
          <w:szCs w:val="22"/>
        </w:rPr>
        <w:t>50%) добавляют в готовую кашу.</w:t>
      </w:r>
    </w:p>
    <w:p w:rsidR="00A70E06" w:rsidRDefault="00A70E06" w:rsidP="00A70E06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  <w:r>
        <w:rPr>
          <w:rStyle w:val="FontStyle14"/>
          <w:b w:val="0"/>
          <w:sz w:val="22"/>
          <w:szCs w:val="22"/>
        </w:rPr>
        <w:t>Выход порции определяется возрастной группой.</w:t>
      </w:r>
    </w:p>
    <w:p w:rsidR="00DC40F6" w:rsidRDefault="00DC40F6" w:rsidP="00A70E06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</w:p>
    <w:p w:rsidR="00DC40F6" w:rsidRPr="00A70E06" w:rsidRDefault="00DC40F6" w:rsidP="00A70E06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</w:p>
    <w:p w:rsidR="00DC40F6" w:rsidRDefault="00DC40F6" w:rsidP="00DC40F6">
      <w:pPr>
        <w:tabs>
          <w:tab w:val="left" w:pos="1017"/>
          <w:tab w:val="left" w:pos="558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7008D">
        <w:rPr>
          <w:rFonts w:ascii="Times New Roman" w:hAnsi="Times New Roman" w:cs="Times New Roman"/>
          <w:b/>
        </w:rPr>
        <w:t xml:space="preserve">Требования к оформлению, </w:t>
      </w:r>
      <w:r>
        <w:rPr>
          <w:rFonts w:ascii="Times New Roman" w:hAnsi="Times New Roman" w:cs="Times New Roman"/>
          <w:b/>
        </w:rPr>
        <w:t>реализации</w:t>
      </w:r>
      <w:r w:rsidRPr="0007008D"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  <w:b/>
        </w:rPr>
        <w:t>хранению</w:t>
      </w:r>
    </w:p>
    <w:p w:rsidR="00DC40F6" w:rsidRDefault="00DC40F6" w:rsidP="00DC40F6">
      <w:pPr>
        <w:tabs>
          <w:tab w:val="left" w:pos="1017"/>
          <w:tab w:val="left" w:pos="558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C40F6" w:rsidRPr="00DC40F6" w:rsidRDefault="00DC40F6" w:rsidP="00DC40F6">
      <w:pPr>
        <w:tabs>
          <w:tab w:val="left" w:pos="1017"/>
          <w:tab w:val="left" w:pos="5580"/>
        </w:tabs>
        <w:spacing w:after="0" w:line="240" w:lineRule="auto"/>
        <w:rPr>
          <w:rFonts w:ascii="Times New Roman" w:hAnsi="Times New Roman" w:cs="Times New Roman"/>
        </w:rPr>
      </w:pPr>
      <w:r w:rsidRPr="00DC40F6">
        <w:rPr>
          <w:rFonts w:ascii="Times New Roman" w:hAnsi="Times New Roman" w:cs="Times New Roman"/>
          <w:szCs w:val="28"/>
        </w:rPr>
        <w:tab/>
        <w:t xml:space="preserve">Каша </w:t>
      </w:r>
      <w:r w:rsidRPr="00DC40F6">
        <w:rPr>
          <w:rFonts w:ascii="Times New Roman" w:hAnsi="Times New Roman" w:cs="Times New Roman"/>
        </w:rPr>
        <w:t>гречневая вязкая</w:t>
      </w:r>
      <w:r w:rsidRPr="00DC40F6">
        <w:rPr>
          <w:rFonts w:ascii="Times New Roman" w:hAnsi="Times New Roman" w:cs="Times New Roman"/>
          <w:szCs w:val="28"/>
        </w:rPr>
        <w:t xml:space="preserve"> </w:t>
      </w:r>
      <w:r w:rsidRPr="00DC40F6">
        <w:rPr>
          <w:rFonts w:ascii="Times New Roman" w:hAnsi="Times New Roman" w:cs="Times New Roman"/>
        </w:rPr>
        <w:t xml:space="preserve">подается в тарелке для 2-х блюд как гарнир. </w:t>
      </w:r>
    </w:p>
    <w:p w:rsidR="00DC40F6" w:rsidRPr="00DC40F6" w:rsidRDefault="00DC40F6" w:rsidP="00DC40F6">
      <w:pPr>
        <w:tabs>
          <w:tab w:val="left" w:pos="1017"/>
          <w:tab w:val="left" w:pos="6120"/>
          <w:tab w:val="left" w:pos="708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C40F6">
        <w:rPr>
          <w:rFonts w:ascii="Times New Roman" w:hAnsi="Times New Roman" w:cs="Times New Roman"/>
        </w:rPr>
        <w:tab/>
        <w:t>Температура подачи блюда должна быть не менее 65С.</w:t>
      </w:r>
    </w:p>
    <w:p w:rsidR="00DC40F6" w:rsidRPr="00DC40F6" w:rsidRDefault="00DC40F6" w:rsidP="00DC40F6">
      <w:pPr>
        <w:tabs>
          <w:tab w:val="left" w:pos="1017"/>
          <w:tab w:val="left" w:pos="6120"/>
          <w:tab w:val="left" w:pos="708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C40F6">
        <w:rPr>
          <w:rFonts w:ascii="Times New Roman" w:hAnsi="Times New Roman" w:cs="Times New Roman"/>
        </w:rPr>
        <w:tab/>
        <w:t xml:space="preserve">Срок реализации </w:t>
      </w:r>
      <w:r w:rsidRPr="00DC40F6">
        <w:rPr>
          <w:rFonts w:ascii="Times New Roman" w:hAnsi="Times New Roman" w:cs="Times New Roman"/>
          <w:szCs w:val="28"/>
        </w:rPr>
        <w:t xml:space="preserve">каши гречневой вязкой </w:t>
      </w:r>
      <w:r w:rsidRPr="00DC40F6">
        <w:rPr>
          <w:rFonts w:ascii="Times New Roman" w:hAnsi="Times New Roman" w:cs="Times New Roman"/>
        </w:rPr>
        <w:t>при хранении на мармите или горячей плите – не более 2 часов с момента окончания технологического процесса.</w:t>
      </w:r>
    </w:p>
    <w:p w:rsidR="00223D3A" w:rsidRPr="00223D3A" w:rsidRDefault="00223D3A" w:rsidP="001D7CB9">
      <w:pPr>
        <w:pStyle w:val="Style5"/>
        <w:widowControl/>
        <w:ind w:firstLine="540"/>
        <w:jc w:val="center"/>
        <w:rPr>
          <w:rStyle w:val="FontStyle14"/>
          <w:b w:val="0"/>
          <w:sz w:val="22"/>
          <w:szCs w:val="22"/>
        </w:rPr>
      </w:pP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Требования к качеству</w:t>
      </w:r>
    </w:p>
    <w:p w:rsidR="001D7CB9" w:rsidRP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1D7CB9" w:rsidRPr="001D7CB9" w:rsidRDefault="001D7CB9" w:rsidP="00D91CB2">
      <w:pPr>
        <w:pStyle w:val="Style4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Внешний вид</w:t>
      </w:r>
      <w:r w:rsidR="00D91CB2">
        <w:rPr>
          <w:rStyle w:val="FontStyle15"/>
          <w:sz w:val="22"/>
          <w:szCs w:val="22"/>
        </w:rPr>
        <w:t xml:space="preserve">: </w:t>
      </w:r>
      <w:r w:rsidR="00A70E06">
        <w:rPr>
          <w:rStyle w:val="FontStyle15"/>
          <w:i w:val="0"/>
          <w:sz w:val="22"/>
          <w:szCs w:val="22"/>
        </w:rPr>
        <w:t xml:space="preserve">зерна </w:t>
      </w:r>
      <w:r w:rsidR="005F00FF">
        <w:rPr>
          <w:rStyle w:val="FontStyle15"/>
          <w:i w:val="0"/>
          <w:sz w:val="22"/>
          <w:szCs w:val="22"/>
        </w:rPr>
        <w:t>частично разварены, не разделяются, хорошо набухшие, каша уложена горкой, сохраняет форму</w:t>
      </w:r>
    </w:p>
    <w:p w:rsidR="001D7CB9" w:rsidRDefault="001D7CB9" w:rsidP="00D91CB2">
      <w:pPr>
        <w:pStyle w:val="Style8"/>
        <w:widowControl/>
        <w:ind w:firstLine="540"/>
        <w:jc w:val="both"/>
        <w:rPr>
          <w:rStyle w:val="FontStyle15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Консистенция:</w:t>
      </w:r>
      <w:r w:rsidR="007D7FE0">
        <w:rPr>
          <w:rStyle w:val="FontStyle15"/>
          <w:sz w:val="22"/>
          <w:szCs w:val="22"/>
        </w:rPr>
        <w:t xml:space="preserve"> </w:t>
      </w:r>
      <w:r w:rsidR="005F00FF">
        <w:rPr>
          <w:rStyle w:val="FontStyle15"/>
          <w:i w:val="0"/>
          <w:sz w:val="22"/>
          <w:szCs w:val="22"/>
        </w:rPr>
        <w:t>вязкая</w:t>
      </w:r>
    </w:p>
    <w:p w:rsidR="00F7138C" w:rsidRPr="00F7138C" w:rsidRDefault="00F7138C" w:rsidP="00D91CB2">
      <w:pPr>
        <w:pStyle w:val="Style8"/>
        <w:widowControl/>
        <w:ind w:firstLine="540"/>
        <w:jc w:val="both"/>
        <w:rPr>
          <w:rStyle w:val="FontStyle17"/>
          <w:sz w:val="22"/>
          <w:szCs w:val="22"/>
        </w:rPr>
      </w:pPr>
      <w:r w:rsidRPr="00F7138C">
        <w:rPr>
          <w:rStyle w:val="FontStyle15"/>
          <w:sz w:val="22"/>
          <w:szCs w:val="22"/>
        </w:rPr>
        <w:t xml:space="preserve">Цвет: </w:t>
      </w:r>
      <w:r w:rsidR="00A70E06" w:rsidRPr="0008517E">
        <w:rPr>
          <w:rStyle w:val="FontStyle15"/>
          <w:i w:val="0"/>
          <w:sz w:val="22"/>
          <w:szCs w:val="22"/>
        </w:rPr>
        <w:t xml:space="preserve">от светло – </w:t>
      </w:r>
      <w:proofErr w:type="gramStart"/>
      <w:r w:rsidR="00A70E06" w:rsidRPr="0008517E">
        <w:rPr>
          <w:rStyle w:val="FontStyle15"/>
          <w:i w:val="0"/>
          <w:sz w:val="22"/>
          <w:szCs w:val="22"/>
        </w:rPr>
        <w:t>коричневого</w:t>
      </w:r>
      <w:proofErr w:type="gramEnd"/>
      <w:r w:rsidR="00A70E06" w:rsidRPr="0008517E">
        <w:rPr>
          <w:rStyle w:val="FontStyle15"/>
          <w:i w:val="0"/>
          <w:sz w:val="22"/>
          <w:szCs w:val="22"/>
        </w:rPr>
        <w:t xml:space="preserve"> до коричневого</w:t>
      </w:r>
    </w:p>
    <w:p w:rsidR="001D7CB9" w:rsidRPr="0008517E" w:rsidRDefault="001D7CB9" w:rsidP="00D91CB2">
      <w:pPr>
        <w:pStyle w:val="Style8"/>
        <w:widowControl/>
        <w:ind w:left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Вкус:</w:t>
      </w:r>
      <w:r w:rsidR="00D91CB2">
        <w:rPr>
          <w:rStyle w:val="FontStyle15"/>
          <w:sz w:val="22"/>
          <w:szCs w:val="22"/>
        </w:rPr>
        <w:t xml:space="preserve"> </w:t>
      </w:r>
      <w:r w:rsidR="0008517E" w:rsidRPr="0008517E">
        <w:rPr>
          <w:rStyle w:val="FontStyle15"/>
          <w:i w:val="0"/>
          <w:sz w:val="22"/>
          <w:szCs w:val="22"/>
        </w:rPr>
        <w:t>каши из данного вида крупы с маслом, умеренно соленый</w:t>
      </w:r>
    </w:p>
    <w:p w:rsidR="001D7CB9" w:rsidRPr="001D7CB9" w:rsidRDefault="001D7CB9" w:rsidP="00D91CB2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Запах:</w:t>
      </w:r>
      <w:r w:rsidR="00D91CB2">
        <w:rPr>
          <w:rStyle w:val="FontStyle15"/>
          <w:sz w:val="22"/>
          <w:szCs w:val="22"/>
        </w:rPr>
        <w:t xml:space="preserve"> </w:t>
      </w:r>
      <w:r w:rsidR="0008517E" w:rsidRPr="0008517E">
        <w:rPr>
          <w:rStyle w:val="FontStyle15"/>
          <w:i w:val="0"/>
          <w:sz w:val="22"/>
          <w:szCs w:val="22"/>
        </w:rPr>
        <w:t>каши из данного вида крупы с маслом</w:t>
      </w:r>
    </w:p>
    <w:p w:rsidR="005A7AC0" w:rsidRDefault="005A7AC0" w:rsidP="000E3BCA">
      <w:pPr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sectPr w:rsidR="005A7AC0" w:rsidSect="000E3BCA">
      <w:pgSz w:w="11906" w:h="16838"/>
      <w:pgMar w:top="567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C0"/>
    <w:rsid w:val="000071E7"/>
    <w:rsid w:val="0008517E"/>
    <w:rsid w:val="0009004D"/>
    <w:rsid w:val="000E3BCA"/>
    <w:rsid w:val="000F32A6"/>
    <w:rsid w:val="001C5403"/>
    <w:rsid w:val="001D7CB9"/>
    <w:rsid w:val="00223D3A"/>
    <w:rsid w:val="002C6584"/>
    <w:rsid w:val="002E712A"/>
    <w:rsid w:val="00316311"/>
    <w:rsid w:val="00430C79"/>
    <w:rsid w:val="00435065"/>
    <w:rsid w:val="0046216A"/>
    <w:rsid w:val="00463EA5"/>
    <w:rsid w:val="00476967"/>
    <w:rsid w:val="00585670"/>
    <w:rsid w:val="005A7AC0"/>
    <w:rsid w:val="005F00FF"/>
    <w:rsid w:val="006154F8"/>
    <w:rsid w:val="006916EB"/>
    <w:rsid w:val="006D52BB"/>
    <w:rsid w:val="00756E8C"/>
    <w:rsid w:val="007D7FE0"/>
    <w:rsid w:val="007E5E19"/>
    <w:rsid w:val="00846768"/>
    <w:rsid w:val="008B24A3"/>
    <w:rsid w:val="008F2966"/>
    <w:rsid w:val="00942DA0"/>
    <w:rsid w:val="00960BAF"/>
    <w:rsid w:val="009A6E37"/>
    <w:rsid w:val="009F3300"/>
    <w:rsid w:val="00A22B01"/>
    <w:rsid w:val="00A57282"/>
    <w:rsid w:val="00A575A7"/>
    <w:rsid w:val="00A57C4C"/>
    <w:rsid w:val="00A70E06"/>
    <w:rsid w:val="00AD05C1"/>
    <w:rsid w:val="00B232E4"/>
    <w:rsid w:val="00B97651"/>
    <w:rsid w:val="00B97CE5"/>
    <w:rsid w:val="00C04A3E"/>
    <w:rsid w:val="00C84CFE"/>
    <w:rsid w:val="00CC219F"/>
    <w:rsid w:val="00CE0607"/>
    <w:rsid w:val="00D4503F"/>
    <w:rsid w:val="00D91CB2"/>
    <w:rsid w:val="00DC40F6"/>
    <w:rsid w:val="00DD4369"/>
    <w:rsid w:val="00E437DB"/>
    <w:rsid w:val="00EB1854"/>
    <w:rsid w:val="00F00A00"/>
    <w:rsid w:val="00F279A6"/>
    <w:rsid w:val="00F7138C"/>
    <w:rsid w:val="00FA7DDF"/>
    <w:rsid w:val="00FB7D77"/>
    <w:rsid w:val="00FD08BF"/>
    <w:rsid w:val="00FE2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character" w:customStyle="1" w:styleId="FontStyle22">
    <w:name w:val="Font Style22"/>
    <w:rsid w:val="001C5403"/>
    <w:rPr>
      <w:rFonts w:ascii="Times New Roman" w:hAnsi="Times New Roman" w:cs="Times New Roman" w:hint="default"/>
      <w:i/>
      <w:i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0071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071E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character" w:customStyle="1" w:styleId="FontStyle22">
    <w:name w:val="Font Style22"/>
    <w:rsid w:val="001C5403"/>
    <w:rPr>
      <w:rFonts w:ascii="Times New Roman" w:hAnsi="Times New Roman" w:cs="Times New Roman" w:hint="default"/>
      <w:i/>
      <w:i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0071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071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5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Ильнур</dc:creator>
  <cp:lastModifiedBy>user1</cp:lastModifiedBy>
  <cp:revision>2</cp:revision>
  <cp:lastPrinted>2022-08-25T12:14:00Z</cp:lastPrinted>
  <dcterms:created xsi:type="dcterms:W3CDTF">2023-01-06T11:55:00Z</dcterms:created>
  <dcterms:modified xsi:type="dcterms:W3CDTF">2023-01-06T11:55:00Z</dcterms:modified>
</cp:coreProperties>
</file>